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64" w:rsidRDefault="00905600" w:rsidP="00FF6664">
      <w:pPr>
        <w:pStyle w:val="NormalnyWeb"/>
        <w:jc w:val="center"/>
        <w:rPr>
          <w:rStyle w:val="Pogrubienie"/>
        </w:rPr>
      </w:pPr>
      <w:r>
        <w:rPr>
          <w:rStyle w:val="Pogrubienie"/>
        </w:rPr>
        <w:t>Regulamin przyjmowania przepisów do książki kucharskiej</w:t>
      </w:r>
    </w:p>
    <w:p w:rsidR="00FF6664" w:rsidRDefault="00FF6664" w:rsidP="00FF6664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w ramach projektu „Po </w:t>
      </w:r>
      <w:proofErr w:type="spellStart"/>
      <w:r>
        <w:rPr>
          <w:rStyle w:val="Pogrubienie"/>
        </w:rPr>
        <w:t>Noszymu</w:t>
      </w:r>
      <w:proofErr w:type="spellEnd"/>
      <w:r>
        <w:rPr>
          <w:rStyle w:val="Pogrubienie"/>
        </w:rPr>
        <w:t xml:space="preserve">, czyli po </w:t>
      </w:r>
      <w:proofErr w:type="spellStart"/>
      <w:r>
        <w:rPr>
          <w:rStyle w:val="Pogrubienie"/>
        </w:rPr>
        <w:t>ślonsku</w:t>
      </w:r>
      <w:proofErr w:type="spellEnd"/>
      <w:r>
        <w:rPr>
          <w:rStyle w:val="Pogrubienie"/>
        </w:rPr>
        <w:t>”</w:t>
      </w:r>
    </w:p>
    <w:p w:rsidR="00905600" w:rsidRPr="00FF6664" w:rsidRDefault="00905600" w:rsidP="00905600">
      <w:pPr>
        <w:pStyle w:val="NormalnyWeb"/>
        <w:rPr>
          <w:b/>
        </w:rPr>
      </w:pPr>
      <w:r>
        <w:br/>
      </w:r>
      <w:r w:rsidRPr="00FF6664">
        <w:rPr>
          <w:b/>
        </w:rPr>
        <w:t>I</w:t>
      </w:r>
      <w:r w:rsidR="00FF6664" w:rsidRPr="00FF6664">
        <w:rPr>
          <w:b/>
        </w:rPr>
        <w:t>.</w:t>
      </w:r>
      <w:r w:rsidRPr="00FF6664">
        <w:rPr>
          <w:b/>
        </w:rPr>
        <w:t xml:space="preserve"> Zasady ogólne</w:t>
      </w:r>
    </w:p>
    <w:p w:rsidR="00FF6664" w:rsidRDefault="00905600" w:rsidP="00FF6664">
      <w:pPr>
        <w:pStyle w:val="NormalnyWeb"/>
        <w:jc w:val="both"/>
      </w:pPr>
      <w:r>
        <w:t>1. Organizator</w:t>
      </w:r>
      <w:r w:rsidR="00FF6664">
        <w:t>em</w:t>
      </w:r>
      <w:r>
        <w:t xml:space="preserve"> projektu „</w:t>
      </w:r>
      <w:r w:rsidR="00FF6664">
        <w:t xml:space="preserve">Po </w:t>
      </w:r>
      <w:proofErr w:type="spellStart"/>
      <w:r w:rsidR="00FF6664">
        <w:t>Noszymu</w:t>
      </w:r>
      <w:proofErr w:type="spellEnd"/>
      <w:r w:rsidR="00FF6664">
        <w:t xml:space="preserve">, czyli po </w:t>
      </w:r>
      <w:proofErr w:type="spellStart"/>
      <w:r w:rsidR="00FF6664">
        <w:t>ślonsku</w:t>
      </w:r>
      <w:proofErr w:type="spellEnd"/>
      <w:r w:rsidR="00FF6664">
        <w:t>”</w:t>
      </w:r>
      <w:r>
        <w:t xml:space="preserve"> i wydawc</w:t>
      </w:r>
      <w:r w:rsidR="00FF6664">
        <w:t>ą książki jest Stowarzyszenie Pomocy „Feniks” z siedzibą w Czerwionce-Leszczynach przy ul. Mostowej 6a/2, zwane dalej „Stowarzyszeniem”.</w:t>
      </w:r>
    </w:p>
    <w:p w:rsidR="00FF6664" w:rsidRDefault="00905600" w:rsidP="00DB01DF">
      <w:pPr>
        <w:pStyle w:val="NormalnyWeb"/>
        <w:jc w:val="both"/>
      </w:pPr>
      <w:r>
        <w:t xml:space="preserve">2. </w:t>
      </w:r>
      <w:r w:rsidR="00FF6664">
        <w:t xml:space="preserve">Projekt „Po </w:t>
      </w:r>
      <w:proofErr w:type="spellStart"/>
      <w:r w:rsidR="00FF6664">
        <w:t>Noszymu</w:t>
      </w:r>
      <w:proofErr w:type="spellEnd"/>
      <w:r w:rsidR="00FF6664">
        <w:t xml:space="preserve">, czyli po </w:t>
      </w:r>
      <w:proofErr w:type="spellStart"/>
      <w:r w:rsidR="00FF6664">
        <w:t>ślonsku</w:t>
      </w:r>
      <w:proofErr w:type="spellEnd"/>
      <w:r w:rsidR="00FF6664">
        <w:t xml:space="preserve">”, zwanym dalej „Projektem”, jest współfinansowany </w:t>
      </w:r>
      <w:r w:rsidR="006026BE">
        <w:t>z budżetu</w:t>
      </w:r>
      <w:r w:rsidR="00FF6664">
        <w:t xml:space="preserve"> Gminy i Miasta Czerwionka-Leszczyny.</w:t>
      </w:r>
    </w:p>
    <w:p w:rsidR="00FF6664" w:rsidRDefault="00905600" w:rsidP="00FF6664">
      <w:pPr>
        <w:pStyle w:val="NormalnyWeb"/>
        <w:jc w:val="both"/>
      </w:pPr>
      <w:r>
        <w:t xml:space="preserve">3. Celem gromadzenia przepisów od uczestników i uczestniczek </w:t>
      </w:r>
      <w:r w:rsidR="00FF6664">
        <w:t>projektu</w:t>
      </w:r>
      <w:r>
        <w:t xml:space="preserve"> jest wydanie książki kucharskiej z ich autorskimi przepisami</w:t>
      </w:r>
      <w:r w:rsidR="0070667F">
        <w:t xml:space="preserve"> w podwójnej wersji </w:t>
      </w:r>
      <w:r w:rsidR="00FD2E97">
        <w:t>językowej</w:t>
      </w:r>
      <w:r>
        <w:t>.</w:t>
      </w:r>
    </w:p>
    <w:p w:rsidR="00FF6664" w:rsidRDefault="00FF6664" w:rsidP="00FF6664">
      <w:pPr>
        <w:pStyle w:val="NormalnyWeb"/>
        <w:jc w:val="both"/>
      </w:pPr>
      <w:r>
        <w:t>4</w:t>
      </w:r>
      <w:r w:rsidR="00905600">
        <w:t xml:space="preserve">. Wyboru przepisów dokonuje </w:t>
      </w:r>
      <w:r>
        <w:t>Zespół redakcyjny powołany przez Stowarzyszenie</w:t>
      </w:r>
      <w:r w:rsidR="00905600">
        <w:t xml:space="preserve"> na zasadach opisanych w punkcie III niniejszego Regulaminu.</w:t>
      </w:r>
    </w:p>
    <w:p w:rsidR="00905600" w:rsidRDefault="00FF6664" w:rsidP="00FF6664">
      <w:pPr>
        <w:pStyle w:val="NormalnyWeb"/>
        <w:jc w:val="both"/>
      </w:pPr>
      <w:r>
        <w:t>5</w:t>
      </w:r>
      <w:r w:rsidR="00905600">
        <w:t xml:space="preserve">. Książka zostanie wydana w terminie do </w:t>
      </w:r>
      <w:r>
        <w:t>sierpnia</w:t>
      </w:r>
      <w:r w:rsidR="00905600">
        <w:t xml:space="preserve"> 2016 roku i będzie dystrybuowana bezpłatn</w:t>
      </w:r>
      <w:r w:rsidR="000E6D8B">
        <w:t>ie na za</w:t>
      </w:r>
      <w:r w:rsidR="00E94CCA">
        <w:t xml:space="preserve">sadach określonych w punkcie </w:t>
      </w:r>
      <w:r w:rsidR="000E6D8B">
        <w:t>V niniejszego Regulaminu.</w:t>
      </w:r>
    </w:p>
    <w:p w:rsidR="00905600" w:rsidRPr="000E6D8B" w:rsidRDefault="00905600" w:rsidP="00905600">
      <w:pPr>
        <w:pStyle w:val="NormalnyWeb"/>
        <w:rPr>
          <w:b/>
        </w:rPr>
      </w:pPr>
      <w:r w:rsidRPr="000E6D8B">
        <w:rPr>
          <w:b/>
        </w:rPr>
        <w:t>II</w:t>
      </w:r>
      <w:r w:rsidR="000E6D8B" w:rsidRPr="000E6D8B">
        <w:rPr>
          <w:b/>
        </w:rPr>
        <w:t>.</w:t>
      </w:r>
      <w:r w:rsidRPr="000E6D8B">
        <w:rPr>
          <w:b/>
        </w:rPr>
        <w:t xml:space="preserve"> Uczestnicy i Uczestniczki</w:t>
      </w:r>
    </w:p>
    <w:p w:rsidR="001A713D" w:rsidRDefault="00905600" w:rsidP="001A713D">
      <w:pPr>
        <w:pStyle w:val="NormalnyWeb"/>
        <w:jc w:val="both"/>
      </w:pPr>
      <w:r>
        <w:t>1. Przepisy kulinarne do książki może nadesłać każdy</w:t>
      </w:r>
      <w:r w:rsidR="001A713D">
        <w:t xml:space="preserve"> mieszkaniec Gminy i Miasta Czerwionki-Leszczyn, zwanym dalej „Uczestnikiem/Uczestniczką”.</w:t>
      </w:r>
    </w:p>
    <w:p w:rsidR="001A713D" w:rsidRDefault="00905600" w:rsidP="001A713D">
      <w:pPr>
        <w:pStyle w:val="NormalnyWeb"/>
        <w:jc w:val="both"/>
      </w:pPr>
      <w:r>
        <w:t xml:space="preserve">2. Osoby małoletnie mogą nadesłać przepisy, jednak są zobowiązane do przedstawienia </w:t>
      </w:r>
      <w:r w:rsidR="001A713D">
        <w:br/>
      </w:r>
      <w:r>
        <w:t xml:space="preserve">w formie pisemnej zgody obojga rodziców/opiekunów prawnych, co do udziału w projekcie, a także co do akceptacji niniejszego Regulaminu i wynikających z niego postanowień (w tym co do udzielenia licencji do publikacji przepisów i zdjęć oraz zezwolenia na korzystanie </w:t>
      </w:r>
      <w:r w:rsidR="001A713D">
        <w:br/>
      </w:r>
      <w:r>
        <w:t>z wizerunku).</w:t>
      </w:r>
    </w:p>
    <w:p w:rsidR="00905600" w:rsidRDefault="002B5ACA" w:rsidP="001A713D">
      <w:pPr>
        <w:pStyle w:val="NormalnyWeb"/>
        <w:jc w:val="both"/>
      </w:pPr>
      <w:r>
        <w:t>3</w:t>
      </w:r>
      <w:r w:rsidR="00905600">
        <w:t xml:space="preserve">. Poprzez przesłanie formularza zgłoszeniowego, w sposób określony w punkcie III niniejszego Regulaminu, Uczestnik/Uczestniczka dokonuje akceptacji Regulaminu </w:t>
      </w:r>
      <w:r w:rsidR="001A713D">
        <w:br/>
      </w:r>
      <w:r w:rsidR="00905600">
        <w:t>i wynikających z niego postanowień, a także udziela zgody na gromadzenie i przetwarzanie swoich danych osobowych zawartych w zgłoszeniu. Więcej informacji na temat danych osobowych i praw autorskich zawiera punkt V</w:t>
      </w:r>
      <w:r w:rsidR="00E94CCA">
        <w:t>I</w:t>
      </w:r>
      <w:r w:rsidR="00905600">
        <w:t xml:space="preserve"> niniejszego Regulaminu.</w:t>
      </w:r>
    </w:p>
    <w:p w:rsidR="00905600" w:rsidRPr="0018122B" w:rsidRDefault="00905600" w:rsidP="00905600">
      <w:pPr>
        <w:pStyle w:val="NormalnyWeb"/>
        <w:rPr>
          <w:b/>
        </w:rPr>
      </w:pPr>
      <w:r w:rsidRPr="0018122B">
        <w:rPr>
          <w:b/>
        </w:rPr>
        <w:t>III</w:t>
      </w:r>
      <w:r w:rsidR="0018122B" w:rsidRPr="0018122B">
        <w:rPr>
          <w:b/>
        </w:rPr>
        <w:t>.</w:t>
      </w:r>
      <w:r w:rsidRPr="0018122B">
        <w:rPr>
          <w:b/>
        </w:rPr>
        <w:t xml:space="preserve"> Zasady przekazywania przepisów</w:t>
      </w:r>
    </w:p>
    <w:p w:rsidR="00DB01DF" w:rsidRDefault="00905600" w:rsidP="00DB01DF">
      <w:pPr>
        <w:pStyle w:val="NormalnyWeb"/>
        <w:jc w:val="both"/>
      </w:pPr>
      <w:r>
        <w:t xml:space="preserve">1. Nabór przepisów kończy </w:t>
      </w:r>
      <w:r w:rsidR="00983AD2">
        <w:t>się 30 czerwca 2016</w:t>
      </w:r>
      <w:r>
        <w:t xml:space="preserve"> roku o godz. 23:59.</w:t>
      </w:r>
    </w:p>
    <w:p w:rsidR="002B5ACA" w:rsidRDefault="00905600" w:rsidP="00DB01DF">
      <w:pPr>
        <w:pStyle w:val="NormalnyWeb"/>
        <w:spacing w:before="0" w:beforeAutospacing="0" w:after="0" w:afterAutospacing="0"/>
        <w:jc w:val="both"/>
      </w:pPr>
      <w:r>
        <w:lastRenderedPageBreak/>
        <w:t xml:space="preserve">2. Zgłoszenia przyjmowane są za pomocą formularza stanowiącego załącznik nr 1 do niniejszego Regulaminu. Wypełniony formularz można przekazać </w:t>
      </w:r>
      <w:r w:rsidR="00983AD2">
        <w:t>Stowarzyszeniu</w:t>
      </w:r>
      <w:r>
        <w:t xml:space="preserve"> w następujący sposób:</w:t>
      </w:r>
    </w:p>
    <w:p w:rsidR="002B5ACA" w:rsidRDefault="00905600" w:rsidP="00DB01DF">
      <w:pPr>
        <w:pStyle w:val="NormalnyWeb"/>
        <w:spacing w:before="0" w:beforeAutospacing="0" w:after="0" w:afterAutospacing="0"/>
        <w:jc w:val="both"/>
      </w:pPr>
      <w:r>
        <w:t xml:space="preserve">- drogą elektroniczną, wysyłając na adres: </w:t>
      </w:r>
      <w:hyperlink r:id="rId6" w:history="1">
        <w:r w:rsidR="00983AD2" w:rsidRPr="004C02C9">
          <w:rPr>
            <w:rStyle w:val="Hipercze"/>
          </w:rPr>
          <w:t>stowarzyszeniepomocyfeniks@gmail.com</w:t>
        </w:r>
      </w:hyperlink>
      <w:r w:rsidR="00983AD2">
        <w:t>, tytuł: Książka kucharska</w:t>
      </w:r>
      <w:r>
        <w:t>;</w:t>
      </w:r>
    </w:p>
    <w:p w:rsidR="002B5ACA" w:rsidRDefault="00905600" w:rsidP="00DB01DF">
      <w:pPr>
        <w:pStyle w:val="NormalnyWeb"/>
        <w:spacing w:before="0" w:beforeAutospacing="0" w:after="0" w:afterAutospacing="0"/>
        <w:jc w:val="both"/>
      </w:pPr>
      <w:r>
        <w:t xml:space="preserve">- pocztą na adres: </w:t>
      </w:r>
      <w:r w:rsidR="00983AD2">
        <w:t>Stowarzyszenie Pomocy „Feniks”</w:t>
      </w:r>
      <w:r w:rsidR="002B5ACA">
        <w:t>, ul. Mostowa 6a/2, 44-238 Czerwionka-Leszczyny,</w:t>
      </w:r>
      <w:r>
        <w:t xml:space="preserve"> z </w:t>
      </w:r>
      <w:r w:rsidR="00983AD2">
        <w:t>dopiskiem „Książka kucharska</w:t>
      </w:r>
      <w:r>
        <w:t>”;</w:t>
      </w:r>
    </w:p>
    <w:p w:rsidR="002B5ACA" w:rsidRDefault="00905600" w:rsidP="00DB01DF">
      <w:pPr>
        <w:pStyle w:val="NormalnyWeb"/>
        <w:spacing w:before="0" w:beforeAutospacing="0" w:after="0" w:afterAutospacing="0"/>
        <w:jc w:val="both"/>
      </w:pPr>
      <w:r>
        <w:t xml:space="preserve">- osobiście w </w:t>
      </w:r>
      <w:r w:rsidR="00983AD2">
        <w:t>Centrum Organizacji Pozarządowych</w:t>
      </w:r>
      <w:r>
        <w:t xml:space="preserve"> </w:t>
      </w:r>
      <w:r w:rsidR="002B5ACA">
        <w:t xml:space="preserve">i Aktywności Społecznej, ul. 3 Maja 19, 44-230 Czerwionka-Leszczyny, </w:t>
      </w:r>
      <w:r>
        <w:t>w godzinach</w:t>
      </w:r>
      <w:r w:rsidR="002B5ACA">
        <w:t xml:space="preserve"> otwarcia (dostępne na stronie </w:t>
      </w:r>
      <w:hyperlink r:id="rId7" w:history="1">
        <w:r w:rsidR="002B5ACA" w:rsidRPr="004C02C9">
          <w:rPr>
            <w:rStyle w:val="Hipercze"/>
          </w:rPr>
          <w:t>http://ngo.czerwionka-leszczyny.pl</w:t>
        </w:r>
      </w:hyperlink>
      <w:r w:rsidR="002B5ACA">
        <w:t>)</w:t>
      </w:r>
      <w:r>
        <w:t>.</w:t>
      </w:r>
    </w:p>
    <w:p w:rsidR="002B5ACA" w:rsidRDefault="00905600" w:rsidP="002B5ACA">
      <w:pPr>
        <w:pStyle w:val="NormalnyWeb"/>
        <w:jc w:val="both"/>
      </w:pPr>
      <w:r>
        <w:t xml:space="preserve">3. Uczestnicy/Uczestniczki do złożonego formularza </w:t>
      </w:r>
      <w:r w:rsidR="002B5ACA">
        <w:t>muszą</w:t>
      </w:r>
      <w:r>
        <w:t xml:space="preserve"> załączyć fotografie ilustrujące danie wykonane na podstawie zgłaszanego przepisu opatrzone imieniem i nazwiskiem ich autora/autorki. Organizator z chwilą przekazania mu fotografii, uzyskuje niewyłączną, nieodpłatną licencję  do korzystania z nich na wszystkich polach eksploatacji, określonych </w:t>
      </w:r>
      <w:r w:rsidR="002B5ACA">
        <w:br/>
      </w:r>
      <w:r>
        <w:t>w punkcie V niniejszego Regulaminu. Za naruszenie praw autorskich do fotografii, dóbr osobistych osób utrwalonych na fotografii oraz prawa do wizerunku tych osób, odpowiada Uczestnik/Uczestniczka.</w:t>
      </w:r>
    </w:p>
    <w:p w:rsidR="002B5ACA" w:rsidRDefault="00905600" w:rsidP="002B5ACA">
      <w:pPr>
        <w:pStyle w:val="NormalnyWeb"/>
        <w:jc w:val="both"/>
      </w:pPr>
      <w:r>
        <w:t xml:space="preserve">4. Rozmiar fotografii przesłanych drogą mailową nie może przekraczać </w:t>
      </w:r>
      <w:r w:rsidR="002B5ACA">
        <w:t>10</w:t>
      </w:r>
      <w:r>
        <w:t xml:space="preserve"> MB łącznie. Fotografie przekazane osobiście lub wysłane pocztą należy nagrać na płytę CD/DVD.</w:t>
      </w:r>
    </w:p>
    <w:p w:rsidR="002B5ACA" w:rsidRDefault="00905600" w:rsidP="002B5ACA">
      <w:pPr>
        <w:pStyle w:val="NormalnyWeb"/>
        <w:jc w:val="both"/>
      </w:pPr>
      <w:r>
        <w:t xml:space="preserve">5. Jeden Uczestnik/Uczestniczka może przesłać </w:t>
      </w:r>
      <w:r w:rsidR="002B5ACA">
        <w:t>dowolną ilość przepisów, przy czym tylko jeden przepis będzie mógł zostać wybrany do książki kucharskiej.</w:t>
      </w:r>
    </w:p>
    <w:p w:rsidR="00A976A5" w:rsidRDefault="00905600" w:rsidP="00A976A5">
      <w:pPr>
        <w:pStyle w:val="NormalnyWeb"/>
        <w:spacing w:before="0" w:beforeAutospacing="0" w:after="0" w:afterAutospacing="0"/>
        <w:jc w:val="both"/>
      </w:pPr>
      <w:r>
        <w:t>6. Wyboru przepisów, które zostaną opublikowane w książce dokonuj</w:t>
      </w:r>
      <w:r w:rsidR="002B5ACA">
        <w:t>e</w:t>
      </w:r>
      <w:r>
        <w:t xml:space="preserve"> </w:t>
      </w:r>
      <w:r w:rsidR="002B5ACA">
        <w:t xml:space="preserve">Zespół redakcyjny, </w:t>
      </w:r>
      <w:r w:rsidR="00A976A5">
        <w:br/>
      </w:r>
      <w:r w:rsidR="002B5ACA">
        <w:t>w skład którego wchodzą: koordynator</w:t>
      </w:r>
      <w:r>
        <w:t xml:space="preserve"> </w:t>
      </w:r>
      <w:r w:rsidR="002B5ACA">
        <w:t>P</w:t>
      </w:r>
      <w:r>
        <w:t xml:space="preserve">rojektu, </w:t>
      </w:r>
      <w:r w:rsidR="002B5ACA">
        <w:t xml:space="preserve">przedstawiciel restauracji </w:t>
      </w:r>
      <w:r w:rsidR="00A976A5">
        <w:t>„Biały Dom”, przedstawiciel restauracji „</w:t>
      </w:r>
      <w:proofErr w:type="spellStart"/>
      <w:r w:rsidR="00A976A5">
        <w:t>Capitol</w:t>
      </w:r>
      <w:proofErr w:type="spellEnd"/>
      <w:r w:rsidR="00A976A5">
        <w:t xml:space="preserve">”, przedstawiciel restauracji „Kibic” i przedstawiciel restauracji „Drach” </w:t>
      </w:r>
      <w:r>
        <w:t>kierując się następującymi kryteriami:</w:t>
      </w:r>
    </w:p>
    <w:p w:rsidR="00A976A5" w:rsidRDefault="00905600" w:rsidP="00A976A5">
      <w:pPr>
        <w:pStyle w:val="NormalnyWeb"/>
        <w:spacing w:before="0" w:beforeAutospacing="0" w:after="0" w:afterAutospacing="0"/>
        <w:jc w:val="both"/>
      </w:pPr>
      <w:r>
        <w:t xml:space="preserve">- adekwatnością do idei książki – zbioru przepisów </w:t>
      </w:r>
      <w:r w:rsidR="00A976A5">
        <w:t>związanych ze Śląskiem oraz naszym regionem,</w:t>
      </w:r>
      <w:r>
        <w:br/>
        <w:t>- pomysłowością połączoną z prostotą wykonania,</w:t>
      </w:r>
    </w:p>
    <w:p w:rsidR="00A976A5" w:rsidRDefault="00905600" w:rsidP="00A976A5">
      <w:pPr>
        <w:pStyle w:val="NormalnyWeb"/>
        <w:spacing w:before="0" w:beforeAutospacing="0" w:after="0" w:afterAutospacing="0"/>
        <w:jc w:val="both"/>
      </w:pPr>
      <w:r>
        <w:t>- historią dania (np. przepis przekazywany z pokolenia na pokolenie),</w:t>
      </w:r>
    </w:p>
    <w:p w:rsidR="00A976A5" w:rsidRDefault="00905600" w:rsidP="00A976A5">
      <w:pPr>
        <w:pStyle w:val="NormalnyWeb"/>
        <w:spacing w:before="0" w:beforeAutospacing="0" w:after="0" w:afterAutospacing="0"/>
        <w:jc w:val="both"/>
      </w:pPr>
      <w:r>
        <w:t>- walorami zdrowotnymi dania,</w:t>
      </w:r>
    </w:p>
    <w:p w:rsidR="00A976A5" w:rsidRDefault="00905600" w:rsidP="00A976A5">
      <w:pPr>
        <w:pStyle w:val="NormalnyWeb"/>
        <w:spacing w:before="0" w:beforeAutospacing="0" w:after="0" w:afterAutospacing="0"/>
        <w:jc w:val="both"/>
      </w:pPr>
      <w:r>
        <w:t>- niedużymi kosztami wykonania,</w:t>
      </w:r>
    </w:p>
    <w:p w:rsidR="00A976A5" w:rsidRDefault="00905600" w:rsidP="00A976A5">
      <w:pPr>
        <w:pStyle w:val="NormalnyWeb"/>
        <w:spacing w:before="0" w:beforeAutospacing="0" w:after="0" w:afterAutospacing="0"/>
        <w:jc w:val="both"/>
      </w:pPr>
      <w:r>
        <w:t>- dostępnością produktów/składników zastosowanych w przepisie,</w:t>
      </w:r>
    </w:p>
    <w:p w:rsidR="00A976A5" w:rsidRDefault="00905600" w:rsidP="00A976A5">
      <w:pPr>
        <w:pStyle w:val="NormalnyWeb"/>
        <w:spacing w:before="0" w:beforeAutospacing="0" w:after="0" w:afterAutospacing="0"/>
        <w:jc w:val="both"/>
      </w:pPr>
      <w:r>
        <w:t>- precyzją w opisie wykonania, praktycznymi radami towarzyszącymi temu opisowi.</w:t>
      </w:r>
    </w:p>
    <w:p w:rsidR="00A976A5" w:rsidRDefault="00905600" w:rsidP="002B5ACA">
      <w:pPr>
        <w:pStyle w:val="NormalnyWeb"/>
        <w:jc w:val="both"/>
      </w:pPr>
      <w:r>
        <w:t>7. W przypadku nadesłania przepisu na to samo danie przez różnych Uczestników/Uczestniczki, pierwszeńs</w:t>
      </w:r>
      <w:r w:rsidR="00A976A5">
        <w:t>two będzie miał przepis oceniony</w:t>
      </w:r>
      <w:r>
        <w:t xml:space="preserve"> wyżej według kryteriów z punktu 6 niniejszego paragrafu. W przypadku trudności z określeniem tychże, pierwszeństwo będzie miał przepis nadesłany wcześniej.</w:t>
      </w:r>
    </w:p>
    <w:p w:rsidR="00A976A5" w:rsidRDefault="00A976A5" w:rsidP="002B5ACA">
      <w:pPr>
        <w:pStyle w:val="NormalnyWeb"/>
        <w:jc w:val="both"/>
      </w:pPr>
      <w:r>
        <w:t>8. Przepisy można przesłać w języku polskim oraz w gwarze śląskiej. W przypadku nadesłania przepisu wyłącznie w języku polskim, Stowarzyszenie dokona przełożenia przepisu na gwarę śląską.</w:t>
      </w:r>
    </w:p>
    <w:p w:rsidR="00A976A5" w:rsidRDefault="00A976A5" w:rsidP="002B5ACA">
      <w:pPr>
        <w:pStyle w:val="NormalnyWeb"/>
        <w:jc w:val="both"/>
      </w:pPr>
      <w:r>
        <w:lastRenderedPageBreak/>
        <w:t>9</w:t>
      </w:r>
      <w:r w:rsidR="00905600">
        <w:t xml:space="preserve">. </w:t>
      </w:r>
      <w:r>
        <w:t>Stowarzyszenie</w:t>
      </w:r>
      <w:r w:rsidR="00905600">
        <w:t xml:space="preserve"> ma prawo do korekty treści przepisów nadesłanych przez Uczestników </w:t>
      </w:r>
      <w:r>
        <w:br/>
      </w:r>
      <w:r w:rsidR="00905600">
        <w:t>i Uczestniczki, w wypadku stwierdzenia oczywistych pomyłek lub błędów.</w:t>
      </w:r>
    </w:p>
    <w:p w:rsidR="00905600" w:rsidRDefault="00905600" w:rsidP="002B5ACA">
      <w:pPr>
        <w:pStyle w:val="NormalnyWeb"/>
        <w:jc w:val="both"/>
      </w:pPr>
      <w:r>
        <w:t xml:space="preserve">10. O wynikach naboru przepisów do książki </w:t>
      </w:r>
      <w:r w:rsidR="00A976A5">
        <w:t>Stowarzyszenie</w:t>
      </w:r>
      <w:r>
        <w:t xml:space="preserve"> poinformuje Uczestników/Uczestniczki do dnia </w:t>
      </w:r>
      <w:r w:rsidR="00A976A5">
        <w:t>18</w:t>
      </w:r>
      <w:r>
        <w:t>.0</w:t>
      </w:r>
      <w:r w:rsidR="00A976A5">
        <w:t>7</w:t>
      </w:r>
      <w:r>
        <w:t xml:space="preserve">.2016 roku drogą mailową lub telefonicznie </w:t>
      </w:r>
      <w:r w:rsidR="00A976A5">
        <w:br/>
      </w:r>
      <w:r>
        <w:t>(w przypadku braku adresu e-mail).</w:t>
      </w:r>
    </w:p>
    <w:p w:rsidR="00905600" w:rsidRPr="00A976A5" w:rsidRDefault="00905600" w:rsidP="00905600">
      <w:pPr>
        <w:pStyle w:val="NormalnyWeb"/>
        <w:rPr>
          <w:b/>
        </w:rPr>
      </w:pPr>
      <w:r w:rsidRPr="00A976A5">
        <w:rPr>
          <w:b/>
        </w:rPr>
        <w:t>IV</w:t>
      </w:r>
      <w:r w:rsidR="00A976A5" w:rsidRPr="00A976A5">
        <w:rPr>
          <w:b/>
        </w:rPr>
        <w:t>.</w:t>
      </w:r>
      <w:r w:rsidRPr="00A976A5">
        <w:rPr>
          <w:b/>
        </w:rPr>
        <w:t xml:space="preserve"> Informacje o książce</w:t>
      </w:r>
    </w:p>
    <w:p w:rsidR="00E94CCA" w:rsidRDefault="00905600" w:rsidP="00905600">
      <w:pPr>
        <w:pStyle w:val="NormalnyWeb"/>
      </w:pPr>
      <w:r>
        <w:t xml:space="preserve">1. Książka zawierać będzie </w:t>
      </w:r>
      <w:r w:rsidR="00DD7AAF">
        <w:t>minimum</w:t>
      </w:r>
      <w:r>
        <w:t xml:space="preserve"> </w:t>
      </w:r>
      <w:r w:rsidR="00DD7AAF">
        <w:t>20</w:t>
      </w:r>
      <w:r>
        <w:t xml:space="preserve"> przepisów.</w:t>
      </w:r>
    </w:p>
    <w:p w:rsidR="00E94CCA" w:rsidRDefault="00E94CCA" w:rsidP="00905600">
      <w:pPr>
        <w:pStyle w:val="NormalnyWeb"/>
      </w:pPr>
      <w:r>
        <w:t xml:space="preserve">2. Nakład książki </w:t>
      </w:r>
      <w:r w:rsidR="00E87595">
        <w:t xml:space="preserve">w formie papierowej </w:t>
      </w:r>
      <w:r>
        <w:t>będzie wynosił 2000.</w:t>
      </w:r>
    </w:p>
    <w:p w:rsidR="00E94CCA" w:rsidRDefault="00E94CCA" w:rsidP="00905600">
      <w:pPr>
        <w:pStyle w:val="NormalnyWeb"/>
      </w:pPr>
      <w:r>
        <w:t>3</w:t>
      </w:r>
      <w:r w:rsidR="00905600">
        <w:t>. Książka składać się będzie z rozdziałów podzielonych na typy dań:</w:t>
      </w:r>
      <w:r w:rsidR="00905600">
        <w:br/>
        <w:t xml:space="preserve">- przystawki, sałatki i </w:t>
      </w:r>
      <w:r>
        <w:t>zupy,</w:t>
      </w:r>
      <w:r>
        <w:br/>
        <w:t>- dania główne</w:t>
      </w:r>
      <w:r w:rsidR="00905600">
        <w:t>,</w:t>
      </w:r>
      <w:r w:rsidR="00905600">
        <w:br/>
        <w:t>- desery,</w:t>
      </w:r>
      <w:r w:rsidR="00905600">
        <w:br/>
        <w:t>- napoje,</w:t>
      </w:r>
      <w:r w:rsidR="00905600">
        <w:br/>
        <w:t>- przetwory.</w:t>
      </w:r>
    </w:p>
    <w:p w:rsidR="00E94CCA" w:rsidRDefault="00E94CCA" w:rsidP="00E94CCA">
      <w:pPr>
        <w:pStyle w:val="NormalnyWeb"/>
        <w:jc w:val="both"/>
      </w:pPr>
      <w:r>
        <w:t>4</w:t>
      </w:r>
      <w:r w:rsidR="00905600">
        <w:t>. Książka będzie bezpłatna</w:t>
      </w:r>
      <w:r>
        <w:t xml:space="preserve"> i będzie dystrybuowana na zasadach określonych w punkcie V niniejszego Regulaminu.</w:t>
      </w:r>
    </w:p>
    <w:p w:rsidR="00A216F8" w:rsidRPr="00E94CCA" w:rsidRDefault="00A216F8" w:rsidP="00A216F8">
      <w:pPr>
        <w:pStyle w:val="NormalnyWeb"/>
        <w:rPr>
          <w:b/>
        </w:rPr>
      </w:pPr>
      <w:r w:rsidRPr="00E94CCA">
        <w:rPr>
          <w:b/>
        </w:rPr>
        <w:t xml:space="preserve">V. </w:t>
      </w:r>
      <w:r>
        <w:rPr>
          <w:b/>
        </w:rPr>
        <w:t>Dystrybucja książki</w:t>
      </w:r>
    </w:p>
    <w:p w:rsidR="00E87595" w:rsidRDefault="00E87595" w:rsidP="00E94CCA">
      <w:pPr>
        <w:pStyle w:val="NormalnyWeb"/>
        <w:jc w:val="both"/>
      </w:pPr>
      <w:r>
        <w:t>1. Książka będzie dystrybuowana bezpłatnie do bibliotek oraz szkół publicznych na terenie Gminy i Miasta Czerwionka-Leszczyny, Urzędu Gminy i Miasta Czerwionka-Leszczyny oraz Centrum Organizacji Pozarządowych i Aktywności Społecznej w Czerwionce-Leszczynach.</w:t>
      </w:r>
    </w:p>
    <w:p w:rsidR="00A216F8" w:rsidRDefault="00E87595" w:rsidP="00E94CCA">
      <w:pPr>
        <w:pStyle w:val="NormalnyWeb"/>
        <w:jc w:val="both"/>
      </w:pPr>
      <w:r>
        <w:t xml:space="preserve">2. Książka będzie również dostępna </w:t>
      </w:r>
      <w:proofErr w:type="spellStart"/>
      <w:r>
        <w:t>online</w:t>
      </w:r>
      <w:proofErr w:type="spellEnd"/>
      <w:r>
        <w:t xml:space="preserve"> w formacie PDF. Będzie można ją pobrać ze stron oraz portali internetowych zainteresowanych publikacją. </w:t>
      </w:r>
    </w:p>
    <w:p w:rsidR="00905600" w:rsidRPr="00E94CCA" w:rsidRDefault="00905600" w:rsidP="00905600">
      <w:pPr>
        <w:pStyle w:val="NormalnyWeb"/>
        <w:rPr>
          <w:b/>
        </w:rPr>
      </w:pPr>
      <w:r w:rsidRPr="00E94CCA">
        <w:rPr>
          <w:b/>
        </w:rPr>
        <w:t>V</w:t>
      </w:r>
      <w:r w:rsidR="00E94CCA" w:rsidRPr="00E94CCA">
        <w:rPr>
          <w:b/>
        </w:rPr>
        <w:t>I.</w:t>
      </w:r>
      <w:r w:rsidRPr="00E94CCA">
        <w:rPr>
          <w:b/>
        </w:rPr>
        <w:t xml:space="preserve"> Prawa autorskie i ochrona danych osobowych</w:t>
      </w:r>
    </w:p>
    <w:p w:rsidR="00547FFC" w:rsidRDefault="00905600" w:rsidP="00547FFC">
      <w:pPr>
        <w:pStyle w:val="NormalnyWeb"/>
        <w:jc w:val="both"/>
      </w:pPr>
      <w:r>
        <w:t xml:space="preserve">1. Uczestnik/Uczestniczka z chwilą przesłania formularza zgłoszeniowego oświadcza, że jest autorem/autorką przepisu lub ma do niego prawa autorskie. Zabronione jest kopiowanie 1:1 przepisów z książek kucharskich, czasopism i </w:t>
      </w:r>
      <w:proofErr w:type="spellStart"/>
      <w:r>
        <w:t>internetu</w:t>
      </w:r>
      <w:proofErr w:type="spellEnd"/>
      <w:r>
        <w:t>.</w:t>
      </w:r>
    </w:p>
    <w:p w:rsidR="00547FFC" w:rsidRDefault="00905600" w:rsidP="00547FFC">
      <w:pPr>
        <w:pStyle w:val="NormalnyWeb"/>
        <w:jc w:val="both"/>
      </w:pPr>
      <w:r>
        <w:t>2. Jeśli przepis jest inspirowany innym w stopniu większym niż 70%, należy podać autora pierwowzoru i źródło, z którego pochodzi.</w:t>
      </w:r>
    </w:p>
    <w:p w:rsidR="00547FFC" w:rsidRDefault="00905600" w:rsidP="00547FFC">
      <w:pPr>
        <w:pStyle w:val="NormalnyWeb"/>
        <w:jc w:val="both"/>
      </w:pPr>
      <w:r>
        <w:t xml:space="preserve">3. Organizator nie będzie dokonywać weryfikacji nadesłanych przepisów pod kątem naruszenia praw autorskich innych osób. Za naruszenie praw autorskich majątkowych  </w:t>
      </w:r>
      <w:r w:rsidR="00547FFC">
        <w:br/>
      </w:r>
      <w:r>
        <w:t>i osobistych odpowiada Uczestnik/Uczestniczka.</w:t>
      </w:r>
    </w:p>
    <w:p w:rsidR="00547FFC" w:rsidRDefault="00905600" w:rsidP="00547FFC">
      <w:pPr>
        <w:pStyle w:val="NormalnyWeb"/>
        <w:jc w:val="both"/>
      </w:pPr>
      <w:r>
        <w:lastRenderedPageBreak/>
        <w:t>4. Organizator uzyskuje prawo do korzystania z nadesłanych przepisów i zdjęć potraw na wszystkich wskazanych w niniejszym ustępie polach eksploatacji, a w szczególności do ich publikacji książkowej, na</w:t>
      </w:r>
      <w:r w:rsidR="00547FFC">
        <w:t xml:space="preserve"> stronach internetowych Stowarzyszenia,</w:t>
      </w:r>
      <w:r>
        <w:t xml:space="preserve"> partnerów i sponsorów, na kanałach internetowych serwisów </w:t>
      </w:r>
      <w:proofErr w:type="spellStart"/>
      <w:r>
        <w:t>społecznościowych</w:t>
      </w:r>
      <w:proofErr w:type="spellEnd"/>
      <w:r>
        <w:t>, czy w materi</w:t>
      </w:r>
      <w:r w:rsidR="00547FFC">
        <w:t xml:space="preserve">ałach prasowych </w:t>
      </w:r>
      <w:r w:rsidR="00547FFC">
        <w:br/>
        <w:t>i promocyjnych p</w:t>
      </w:r>
      <w:r>
        <w:t>rojektu.</w:t>
      </w:r>
    </w:p>
    <w:p w:rsidR="00547FFC" w:rsidRDefault="00905600" w:rsidP="00547FFC">
      <w:pPr>
        <w:pStyle w:val="NormalnyWeb"/>
        <w:jc w:val="both"/>
      </w:pPr>
      <w:r>
        <w:t xml:space="preserve">5. Uprawnienia, o których mowa powyżej przysługują </w:t>
      </w:r>
      <w:r w:rsidR="00547FFC">
        <w:t>Stowarzyszeniu</w:t>
      </w:r>
      <w:r>
        <w:t xml:space="preserve"> nieodpłatnie.</w:t>
      </w:r>
    </w:p>
    <w:p w:rsidR="00547FFC" w:rsidRDefault="00905600" w:rsidP="00547FFC">
      <w:pPr>
        <w:pStyle w:val="NormalnyWeb"/>
        <w:jc w:val="both"/>
      </w:pPr>
      <w:r>
        <w:t xml:space="preserve">6. Zgłoszenie do udziału w projekcie (przesłanie formularza z przepisem) jest jednoznaczne </w:t>
      </w:r>
      <w:r w:rsidR="00547FFC">
        <w:br/>
      </w:r>
      <w:r>
        <w:t>z wyrażeniem zgody na przetwarzanie danych osobowych Uczestnika/Uczestniczki dla celów związanych ze zorganizowaniem i przeprowadzeniem projektu.</w:t>
      </w:r>
    </w:p>
    <w:p w:rsidR="00547FFC" w:rsidRDefault="00905600" w:rsidP="00547FFC">
      <w:pPr>
        <w:pStyle w:val="NormalnyWeb"/>
        <w:jc w:val="both"/>
      </w:pPr>
      <w:r>
        <w:t xml:space="preserve">7. Administratorem danych osobowych jest </w:t>
      </w:r>
      <w:r w:rsidR="00547FFC">
        <w:t>Stowarzyszenie</w:t>
      </w:r>
      <w:r>
        <w:t xml:space="preserve"> </w:t>
      </w:r>
      <w:r w:rsidR="00547FFC">
        <w:t>–</w:t>
      </w:r>
      <w:r>
        <w:t xml:space="preserve"> </w:t>
      </w:r>
      <w:r w:rsidR="00547FFC">
        <w:t>Stowarzyszenie Pomocy „Feniks”</w:t>
      </w:r>
      <w:r>
        <w:t xml:space="preserve"> z siedzibą w </w:t>
      </w:r>
      <w:r w:rsidR="00547FFC">
        <w:t>Czerwionce-Leszczynach</w:t>
      </w:r>
      <w:r>
        <w:t xml:space="preserve"> przy ul. </w:t>
      </w:r>
      <w:r w:rsidR="00547FFC">
        <w:t>Mostowej 6a/2,</w:t>
      </w:r>
      <w:r>
        <w:t xml:space="preserve"> </w:t>
      </w:r>
      <w:r w:rsidR="00547FFC">
        <w:t>44-238 Czerwionka-Leszczyny, które</w:t>
      </w:r>
      <w:r>
        <w:t xml:space="preserve"> zobowiązuje się do zastosowania przy przetwarzaniu danych osobowych Uczestników/Uczestniczek projektu środków technicznych i organizacyjnych zapewniających ochronę danych zgodnie z wymogami określonymi w </w:t>
      </w:r>
      <w:r w:rsidR="00547FFC">
        <w:t>ustawie z dnia 29 sierpnia 1997</w:t>
      </w:r>
      <w:r>
        <w:t xml:space="preserve">r. </w:t>
      </w:r>
      <w:r w:rsidR="00547FFC">
        <w:br/>
      </w:r>
      <w:r>
        <w:t>o ochronie danych osobowych i wydanych do niej aktów wykonawczych.</w:t>
      </w:r>
    </w:p>
    <w:p w:rsidR="00547FFC" w:rsidRDefault="00905600" w:rsidP="00547FFC">
      <w:pPr>
        <w:pStyle w:val="NormalnyWeb"/>
        <w:jc w:val="both"/>
      </w:pPr>
      <w:r>
        <w:t>8. Uczestnik/uczestniczka projektu ma prawo dostępu do treści swoich danych osobowych oraz ich poprawiania.</w:t>
      </w:r>
    </w:p>
    <w:p w:rsidR="00905600" w:rsidRDefault="00905600" w:rsidP="00547FFC">
      <w:pPr>
        <w:pStyle w:val="NormalnyWeb"/>
        <w:jc w:val="both"/>
      </w:pPr>
      <w:r>
        <w:t xml:space="preserve">9. Zebrane przez </w:t>
      </w:r>
      <w:r w:rsidR="00547FFC">
        <w:t>Stowarzyszenie</w:t>
      </w:r>
      <w:r>
        <w:t xml:space="preserve"> dane osobowe będą gromadzone i przetwarzane jedynie dla celów realizacji projektu.</w:t>
      </w:r>
    </w:p>
    <w:p w:rsidR="00905600" w:rsidRPr="00547FFC" w:rsidRDefault="00905600" w:rsidP="00905600">
      <w:pPr>
        <w:pStyle w:val="NormalnyWeb"/>
        <w:rPr>
          <w:b/>
        </w:rPr>
      </w:pPr>
      <w:r w:rsidRPr="00547FFC">
        <w:rPr>
          <w:b/>
        </w:rPr>
        <w:t>VI</w:t>
      </w:r>
      <w:r w:rsidR="00547FFC" w:rsidRPr="00547FFC">
        <w:rPr>
          <w:b/>
        </w:rPr>
        <w:t>I.</w:t>
      </w:r>
      <w:r w:rsidRPr="00547FFC">
        <w:rPr>
          <w:b/>
        </w:rPr>
        <w:t xml:space="preserve"> Postanowienia końcowe</w:t>
      </w:r>
    </w:p>
    <w:p w:rsidR="00547FFC" w:rsidRDefault="00905600" w:rsidP="00547FFC">
      <w:pPr>
        <w:pStyle w:val="NormalnyWeb"/>
        <w:jc w:val="both"/>
      </w:pPr>
      <w:r>
        <w:t xml:space="preserve">1. Przepisy nadesłane w ramach projektu, a także dołączone do nich zdjęcia nie będą zwracane, a nieopublikowane zostaną przekazane do archiwum </w:t>
      </w:r>
      <w:r w:rsidR="00547FFC">
        <w:t>Stowarzyszenia</w:t>
      </w:r>
      <w:r>
        <w:t>.</w:t>
      </w:r>
    </w:p>
    <w:p w:rsidR="00547FFC" w:rsidRDefault="00905600" w:rsidP="00547FFC">
      <w:pPr>
        <w:pStyle w:val="NormalnyWeb"/>
        <w:jc w:val="both"/>
      </w:pPr>
      <w:r>
        <w:t>2. Przystępując do projektu Uczestnik/Uczestniczka akceptuje postanowienia niniejszego Regulaminu. Przesłanie formularza z przepisem jest jednoznaczne z pełną akceptacją Regulaminu.</w:t>
      </w:r>
    </w:p>
    <w:p w:rsidR="00547FFC" w:rsidRDefault="00905600" w:rsidP="00547FFC">
      <w:pPr>
        <w:pStyle w:val="NormalnyWeb"/>
        <w:jc w:val="both"/>
      </w:pPr>
      <w:r>
        <w:t>3. Organizator może zmodyfikować zasady projektu zawarte w niniejszym Regulaminie, postanowienia niniejszego Regulaminu, a także przerwać, odwołać lub zakończyć projekt w każdym czasie. </w:t>
      </w:r>
    </w:p>
    <w:p w:rsidR="00547FFC" w:rsidRDefault="00905600" w:rsidP="00547FFC">
      <w:pPr>
        <w:pStyle w:val="NormalnyWeb"/>
        <w:jc w:val="both"/>
      </w:pPr>
      <w:r>
        <w:t>4. Niniejszy Regulamin jest jedynym dokumentem określającym zasady projektu.</w:t>
      </w:r>
    </w:p>
    <w:p w:rsidR="00905600" w:rsidRDefault="00905600" w:rsidP="00547FFC">
      <w:pPr>
        <w:pStyle w:val="NormalnyWeb"/>
        <w:jc w:val="both"/>
      </w:pPr>
      <w:r>
        <w:t xml:space="preserve">5. W sytuacjach nieuregulowanych niniejszym Regulaminem lub w wypadku konieczności interpretacji postanowień niniejszego Regulaminu rozstrzygnięcie w tym zakresie należy do wyłącznej kompetencji </w:t>
      </w:r>
      <w:r w:rsidR="00547FFC">
        <w:t>Stowarzyszenia</w:t>
      </w:r>
      <w:r>
        <w:t>.</w:t>
      </w:r>
    </w:p>
    <w:p w:rsidR="007D3EE8" w:rsidRDefault="007D3EE8"/>
    <w:sectPr w:rsidR="007D3EE8" w:rsidSect="007D3E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50" w:rsidRDefault="00853950" w:rsidP="006026BE">
      <w:pPr>
        <w:spacing w:after="0" w:line="240" w:lineRule="auto"/>
      </w:pPr>
      <w:r>
        <w:separator/>
      </w:r>
    </w:p>
  </w:endnote>
  <w:endnote w:type="continuationSeparator" w:id="0">
    <w:p w:rsidR="00853950" w:rsidRDefault="00853950" w:rsidP="0060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DF" w:rsidRDefault="00DB01DF" w:rsidP="00DB01DF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4834255</wp:posOffset>
          </wp:positionH>
          <wp:positionV relativeFrom="paragraph">
            <wp:posOffset>-4445</wp:posOffset>
          </wp:positionV>
          <wp:extent cx="603885" cy="590550"/>
          <wp:effectExtent l="19050" t="0" r="5715" b="0"/>
          <wp:wrapNone/>
          <wp:docPr id="1" name="Obraz 1" descr="C:\Users\Home\Pictures\Ashampoo Snap 8\Ashampoo_Snap_2016.05.10_21h44m00s_001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Pictures\Ashampoo Snap 8\Ashampoo_Snap_2016.05.10_21h44m00s_001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01DF" w:rsidRDefault="00DB01DF" w:rsidP="00DB01DF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DB01DF">
      <w:rPr>
        <w:rFonts w:ascii="Times New Roman" w:hAnsi="Times New Roman" w:cs="Times New Roman"/>
        <w:sz w:val="20"/>
        <w:szCs w:val="20"/>
      </w:rPr>
      <w:t xml:space="preserve">Projekt „Po </w:t>
    </w:r>
    <w:proofErr w:type="spellStart"/>
    <w:r w:rsidRPr="00DB01DF">
      <w:rPr>
        <w:rFonts w:ascii="Times New Roman" w:hAnsi="Times New Roman" w:cs="Times New Roman"/>
        <w:sz w:val="20"/>
        <w:szCs w:val="20"/>
      </w:rPr>
      <w:t>Noszymu</w:t>
    </w:r>
    <w:proofErr w:type="spellEnd"/>
    <w:r w:rsidRPr="00DB01DF">
      <w:rPr>
        <w:rFonts w:ascii="Times New Roman" w:hAnsi="Times New Roman" w:cs="Times New Roman"/>
        <w:sz w:val="20"/>
        <w:szCs w:val="20"/>
      </w:rPr>
      <w:t xml:space="preserve">, czyli po </w:t>
    </w:r>
    <w:proofErr w:type="spellStart"/>
    <w:r w:rsidRPr="00DB01DF">
      <w:rPr>
        <w:rFonts w:ascii="Times New Roman" w:hAnsi="Times New Roman" w:cs="Times New Roman"/>
        <w:sz w:val="20"/>
        <w:szCs w:val="20"/>
      </w:rPr>
      <w:t>ślonsku</w:t>
    </w:r>
    <w:proofErr w:type="spellEnd"/>
    <w:r w:rsidRPr="00DB01DF">
      <w:rPr>
        <w:rFonts w:ascii="Times New Roman" w:hAnsi="Times New Roman" w:cs="Times New Roman"/>
        <w:sz w:val="20"/>
        <w:szCs w:val="20"/>
      </w:rPr>
      <w:t xml:space="preserve">” jest współfinansowany </w:t>
    </w:r>
  </w:p>
  <w:p w:rsidR="00DB01DF" w:rsidRPr="00DB01DF" w:rsidRDefault="00DB01DF" w:rsidP="00DB01DF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DB01DF">
      <w:rPr>
        <w:rFonts w:ascii="Times New Roman" w:hAnsi="Times New Roman" w:cs="Times New Roman"/>
        <w:sz w:val="20"/>
        <w:szCs w:val="20"/>
      </w:rPr>
      <w:t>z budżetu Gminy i Miasta Czerwionka-Leszczyny.</w:t>
    </w:r>
  </w:p>
  <w:p w:rsidR="00DB01DF" w:rsidRDefault="00DB01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50" w:rsidRDefault="00853950" w:rsidP="006026BE">
      <w:pPr>
        <w:spacing w:after="0" w:line="240" w:lineRule="auto"/>
      </w:pPr>
      <w:r>
        <w:separator/>
      </w:r>
    </w:p>
  </w:footnote>
  <w:footnote w:type="continuationSeparator" w:id="0">
    <w:p w:rsidR="00853950" w:rsidRDefault="00853950" w:rsidP="0060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BE" w:rsidRPr="00076D54" w:rsidRDefault="006026BE" w:rsidP="006026BE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076D54">
      <w:rPr>
        <w:rFonts w:ascii="Times New Roman" w:hAnsi="Times New Roman" w:cs="Times New Roman"/>
        <w:b/>
        <w:sz w:val="20"/>
        <w:szCs w:val="20"/>
      </w:rPr>
      <w:t>Stowarzyszenie Pomocy „Feniks”</w:t>
    </w:r>
  </w:p>
  <w:p w:rsidR="006026BE" w:rsidRPr="00076D54" w:rsidRDefault="006026BE" w:rsidP="006026BE">
    <w:pPr>
      <w:pStyle w:val="Tekstpodstawowy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076D54">
      <w:rPr>
        <w:rFonts w:ascii="Times New Roman" w:hAnsi="Times New Roman" w:cs="Times New Roman"/>
        <w:b/>
        <w:sz w:val="20"/>
        <w:szCs w:val="20"/>
      </w:rPr>
      <w:t>ul. Mostowa 6A/2</w:t>
    </w:r>
  </w:p>
  <w:p w:rsidR="006026BE" w:rsidRPr="00076D54" w:rsidRDefault="006026BE" w:rsidP="006026BE">
    <w:pPr>
      <w:pStyle w:val="Tekstpodstawowy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076D54">
      <w:rPr>
        <w:rFonts w:ascii="Times New Roman" w:hAnsi="Times New Roman" w:cs="Times New Roman"/>
        <w:b/>
        <w:sz w:val="20"/>
        <w:szCs w:val="20"/>
      </w:rPr>
      <w:t>44-238 Czerwionka-Leszczyny</w:t>
    </w:r>
  </w:p>
  <w:p w:rsidR="006026BE" w:rsidRPr="00076D54" w:rsidRDefault="006026BE" w:rsidP="006026BE">
    <w:pPr>
      <w:pStyle w:val="Tekstpodstawowy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076D54">
      <w:rPr>
        <w:rFonts w:ascii="Times New Roman" w:hAnsi="Times New Roman" w:cs="Times New Roman"/>
        <w:b/>
        <w:sz w:val="20"/>
        <w:szCs w:val="20"/>
      </w:rPr>
      <w:t xml:space="preserve">KRS </w:t>
    </w:r>
    <w:r w:rsidRPr="00076D54">
      <w:rPr>
        <w:rFonts w:ascii="Times New Roman" w:hAnsi="Times New Roman" w:cs="Times New Roman"/>
        <w:b/>
        <w:bCs/>
        <w:sz w:val="20"/>
        <w:szCs w:val="20"/>
        <w:lang w:eastAsia="pl-PL"/>
      </w:rPr>
      <w:t>0000574094</w:t>
    </w:r>
  </w:p>
  <w:p w:rsidR="006026BE" w:rsidRPr="00076D54" w:rsidRDefault="006026BE" w:rsidP="006026BE">
    <w:pPr>
      <w:pStyle w:val="Tekstpodstawowy"/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eastAsia="pl-PL"/>
      </w:rPr>
    </w:pPr>
    <w:r w:rsidRPr="00076D54">
      <w:rPr>
        <w:rFonts w:ascii="Times New Roman" w:hAnsi="Times New Roman" w:cs="Times New Roman"/>
        <w:b/>
        <w:sz w:val="20"/>
        <w:szCs w:val="20"/>
        <w:lang w:eastAsia="pl-PL"/>
      </w:rPr>
      <w:t>REGON: 362458508, NIP: 6423191565</w:t>
    </w:r>
  </w:p>
  <w:p w:rsidR="006026BE" w:rsidRPr="00076D54" w:rsidRDefault="00AE68BD" w:rsidP="006026BE">
    <w:pPr>
      <w:pStyle w:val="Tekstpodstawowy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6026BE" w:rsidRPr="00076D54">
        <w:rPr>
          <w:rStyle w:val="Hipercze"/>
          <w:rFonts w:ascii="Times New Roman" w:hAnsi="Times New Roman" w:cs="Times New Roman"/>
          <w:b/>
          <w:sz w:val="20"/>
          <w:szCs w:val="20"/>
          <w:lang w:eastAsia="hi-IN" w:bidi="hi-IN"/>
        </w:rPr>
        <w:t>stowarzyszeniepomocyfeniks@gmail.com</w:t>
      </w:r>
    </w:hyperlink>
  </w:p>
  <w:p w:rsidR="006026BE" w:rsidRPr="00076D54" w:rsidRDefault="006026BE" w:rsidP="006026BE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05600"/>
    <w:rsid w:val="00076D54"/>
    <w:rsid w:val="000E6D8B"/>
    <w:rsid w:val="00122FE3"/>
    <w:rsid w:val="0018122B"/>
    <w:rsid w:val="001A713D"/>
    <w:rsid w:val="002B5ACA"/>
    <w:rsid w:val="00342857"/>
    <w:rsid w:val="00510C13"/>
    <w:rsid w:val="00547FFC"/>
    <w:rsid w:val="005E7F09"/>
    <w:rsid w:val="006026BE"/>
    <w:rsid w:val="0070667F"/>
    <w:rsid w:val="007159A8"/>
    <w:rsid w:val="007D3EE8"/>
    <w:rsid w:val="00853950"/>
    <w:rsid w:val="008C1F54"/>
    <w:rsid w:val="00905600"/>
    <w:rsid w:val="00983AD2"/>
    <w:rsid w:val="00A216F8"/>
    <w:rsid w:val="00A976A5"/>
    <w:rsid w:val="00AE68BD"/>
    <w:rsid w:val="00DB01DF"/>
    <w:rsid w:val="00DD7AAF"/>
    <w:rsid w:val="00E87595"/>
    <w:rsid w:val="00E94CCA"/>
    <w:rsid w:val="00F11A08"/>
    <w:rsid w:val="00F538BA"/>
    <w:rsid w:val="00FD2E97"/>
    <w:rsid w:val="00F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56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3A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6BE"/>
  </w:style>
  <w:style w:type="paragraph" w:styleId="Stopka">
    <w:name w:val="footer"/>
    <w:basedOn w:val="Normalny"/>
    <w:link w:val="StopkaZnak"/>
    <w:uiPriority w:val="99"/>
    <w:unhideWhenUsed/>
    <w:rsid w:val="0060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6BE"/>
  </w:style>
  <w:style w:type="paragraph" w:styleId="Tekstdymka">
    <w:name w:val="Balloon Text"/>
    <w:basedOn w:val="Normalny"/>
    <w:link w:val="TekstdymkaZnak"/>
    <w:uiPriority w:val="99"/>
    <w:semiHidden/>
    <w:unhideWhenUsed/>
    <w:rsid w:val="0060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B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026BE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26BE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go.czerwionka-leszczyny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warzyszeniepomocyfenik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owarzyszeniepomocyfenik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SR</cp:lastModifiedBy>
  <cp:revision>2</cp:revision>
  <dcterms:created xsi:type="dcterms:W3CDTF">2016-05-16T10:53:00Z</dcterms:created>
  <dcterms:modified xsi:type="dcterms:W3CDTF">2016-05-16T10:53:00Z</dcterms:modified>
</cp:coreProperties>
</file>